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E9" w:rsidRPr="002F3BE9" w:rsidRDefault="002F3BE9" w:rsidP="002F3BE9">
      <w:pPr>
        <w:pStyle w:val="a5"/>
        <w:rPr>
          <w:i/>
          <w:color w:val="000000"/>
          <w:sz w:val="28"/>
          <w:szCs w:val="28"/>
          <w:u w:val="single"/>
        </w:rPr>
      </w:pPr>
      <w:r w:rsidRPr="002F3BE9">
        <w:rPr>
          <w:i/>
          <w:color w:val="000000"/>
          <w:sz w:val="28"/>
          <w:szCs w:val="28"/>
          <w:u w:val="single"/>
        </w:rPr>
        <w:t>ОСНОВНО УЧИЛИЩЕ “НИКОЛА ЙОНКОВ ВАПЦАРОВ”</w:t>
      </w:r>
    </w:p>
    <w:p w:rsidR="002F3BE9" w:rsidRPr="002F3BE9" w:rsidRDefault="002F3BE9" w:rsidP="002F3BE9">
      <w:pPr>
        <w:jc w:val="center"/>
        <w:rPr>
          <w:b/>
          <w:i/>
          <w:color w:val="000000"/>
          <w:sz w:val="28"/>
          <w:szCs w:val="28"/>
          <w:u w:val="single"/>
          <w:lang w:val="ru-RU"/>
        </w:rPr>
      </w:pPr>
      <w:r w:rsidRPr="002F3BE9">
        <w:rPr>
          <w:b/>
          <w:i/>
          <w:color w:val="000000"/>
          <w:sz w:val="28"/>
          <w:szCs w:val="28"/>
          <w:u w:val="single"/>
          <w:lang w:val="bg-BG"/>
        </w:rPr>
        <w:t>с.Трескавец, общ.Антоново, обл.Търговище</w:t>
      </w:r>
      <w:r w:rsidRPr="002F3BE9">
        <w:rPr>
          <w:b/>
          <w:i/>
          <w:color w:val="000000"/>
          <w:sz w:val="28"/>
          <w:szCs w:val="28"/>
          <w:u w:val="single"/>
          <w:lang w:val="ru-RU"/>
        </w:rPr>
        <w:t xml:space="preserve"> </w:t>
      </w:r>
    </w:p>
    <w:p w:rsidR="002F3BE9" w:rsidRPr="002F3BE9" w:rsidRDefault="002F3BE9" w:rsidP="002F3BE9">
      <w:pPr>
        <w:jc w:val="center"/>
        <w:rPr>
          <w:b/>
          <w:i/>
          <w:color w:val="000000"/>
          <w:sz w:val="28"/>
          <w:szCs w:val="28"/>
          <w:lang w:val="ru-RU"/>
        </w:rPr>
      </w:pPr>
      <w:r w:rsidRPr="002F3BE9">
        <w:rPr>
          <w:b/>
          <w:i/>
          <w:color w:val="000000"/>
          <w:sz w:val="28"/>
          <w:szCs w:val="28"/>
          <w:lang w:val="ru-RU"/>
        </w:rPr>
        <w:t xml:space="preserve">  </w:t>
      </w:r>
      <w:r w:rsidRPr="002F3BE9">
        <w:rPr>
          <w:b/>
          <w:i/>
          <w:color w:val="000000"/>
          <w:sz w:val="28"/>
          <w:szCs w:val="28"/>
        </w:rPr>
        <w:t>GSM</w:t>
      </w:r>
      <w:r w:rsidRPr="002F3BE9">
        <w:rPr>
          <w:b/>
          <w:i/>
          <w:color w:val="000000"/>
          <w:sz w:val="28"/>
          <w:szCs w:val="28"/>
          <w:lang w:val="ru-RU"/>
        </w:rPr>
        <w:t>:0885398406;</w:t>
      </w:r>
      <w:r w:rsidRPr="002F3BE9">
        <w:rPr>
          <w:b/>
          <w:i/>
          <w:color w:val="000000"/>
          <w:sz w:val="28"/>
          <w:szCs w:val="28"/>
        </w:rPr>
        <w:t>E</w:t>
      </w:r>
      <w:r w:rsidRPr="002F3BE9">
        <w:rPr>
          <w:b/>
          <w:i/>
          <w:color w:val="000000"/>
          <w:sz w:val="28"/>
          <w:szCs w:val="28"/>
          <w:lang w:val="ru-RU"/>
        </w:rPr>
        <w:t>-</w:t>
      </w:r>
      <w:r w:rsidRPr="002F3BE9">
        <w:rPr>
          <w:b/>
          <w:i/>
          <w:color w:val="000000"/>
          <w:sz w:val="28"/>
          <w:szCs w:val="28"/>
        </w:rPr>
        <w:t>mail</w:t>
      </w:r>
      <w:r w:rsidRPr="002F3BE9">
        <w:rPr>
          <w:b/>
          <w:i/>
          <w:color w:val="000000"/>
          <w:sz w:val="28"/>
          <w:szCs w:val="28"/>
          <w:lang w:val="ru-RU"/>
        </w:rPr>
        <w:t>:</w:t>
      </w:r>
      <w:r w:rsidR="00767AD3">
        <w:rPr>
          <w:b/>
          <w:i/>
          <w:color w:val="000000"/>
          <w:sz w:val="28"/>
          <w:szCs w:val="28"/>
        </w:rPr>
        <w:t>info-2510104@edu.mon.bg</w:t>
      </w:r>
    </w:p>
    <w:p w:rsidR="006028F5" w:rsidRDefault="006028F5">
      <w:pPr>
        <w:pStyle w:val="a3"/>
        <w:rPr>
          <w:b/>
          <w:sz w:val="30"/>
        </w:rPr>
      </w:pPr>
    </w:p>
    <w:p w:rsidR="006028F5" w:rsidRDefault="006028F5">
      <w:pPr>
        <w:pStyle w:val="a3"/>
        <w:rPr>
          <w:b/>
          <w:sz w:val="30"/>
        </w:rPr>
      </w:pPr>
    </w:p>
    <w:p w:rsidR="006028F5" w:rsidRDefault="006028F5">
      <w:pPr>
        <w:pStyle w:val="a3"/>
        <w:spacing w:before="6"/>
        <w:rPr>
          <w:b/>
          <w:sz w:val="23"/>
        </w:rPr>
      </w:pPr>
    </w:p>
    <w:p w:rsidR="006028F5" w:rsidRDefault="004D3F70">
      <w:pPr>
        <w:ind w:left="3315"/>
        <w:rPr>
          <w:sz w:val="28"/>
        </w:rPr>
      </w:pPr>
      <w:r>
        <w:rPr>
          <w:b/>
          <w:sz w:val="28"/>
        </w:rPr>
        <w:t>УТВЪРЖДАВАМ</w:t>
      </w:r>
      <w:r>
        <w:rPr>
          <w:sz w:val="28"/>
        </w:rPr>
        <w:t>: ………………………</w:t>
      </w:r>
    </w:p>
    <w:p w:rsidR="006028F5" w:rsidRDefault="004D3F70">
      <w:pPr>
        <w:spacing w:before="2"/>
        <w:ind w:left="6047"/>
        <w:rPr>
          <w:i/>
          <w:sz w:val="20"/>
        </w:rPr>
      </w:pPr>
      <w:r>
        <w:rPr>
          <w:sz w:val="20"/>
        </w:rPr>
        <w:t>(</w:t>
      </w:r>
      <w:r w:rsidR="00B27251">
        <w:rPr>
          <w:color w:val="000000"/>
        </w:rPr>
        <w:t>Ф</w:t>
      </w:r>
      <w:r w:rsidR="00B27251">
        <w:rPr>
          <w:color w:val="000000"/>
          <w:lang w:val="bg-BG"/>
        </w:rPr>
        <w:t xml:space="preserve">атме </w:t>
      </w:r>
      <w:r w:rsidR="002F3BE9">
        <w:rPr>
          <w:color w:val="000000"/>
        </w:rPr>
        <w:t>Алиева</w:t>
      </w:r>
      <w:r>
        <w:rPr>
          <w:i/>
          <w:sz w:val="20"/>
        </w:rPr>
        <w:t>)</w:t>
      </w:r>
    </w:p>
    <w:p w:rsidR="006028F5" w:rsidRDefault="006028F5">
      <w:pPr>
        <w:pStyle w:val="a3"/>
        <w:rPr>
          <w:i/>
          <w:sz w:val="22"/>
        </w:rPr>
      </w:pPr>
    </w:p>
    <w:p w:rsidR="006028F5" w:rsidRDefault="006028F5">
      <w:pPr>
        <w:pStyle w:val="a3"/>
        <w:rPr>
          <w:i/>
          <w:sz w:val="22"/>
        </w:rPr>
      </w:pPr>
    </w:p>
    <w:p w:rsidR="006028F5" w:rsidRDefault="006028F5">
      <w:pPr>
        <w:pStyle w:val="a3"/>
        <w:rPr>
          <w:i/>
          <w:sz w:val="22"/>
        </w:rPr>
      </w:pPr>
    </w:p>
    <w:p w:rsidR="006028F5" w:rsidRDefault="006028F5">
      <w:pPr>
        <w:pStyle w:val="a3"/>
        <w:rPr>
          <w:i/>
          <w:sz w:val="22"/>
        </w:rPr>
      </w:pPr>
    </w:p>
    <w:p w:rsidR="006028F5" w:rsidRDefault="006028F5">
      <w:pPr>
        <w:pStyle w:val="a3"/>
        <w:rPr>
          <w:i/>
          <w:sz w:val="22"/>
        </w:rPr>
      </w:pPr>
    </w:p>
    <w:p w:rsidR="006028F5" w:rsidRDefault="006028F5">
      <w:pPr>
        <w:pStyle w:val="a3"/>
        <w:rPr>
          <w:i/>
          <w:sz w:val="22"/>
        </w:rPr>
      </w:pPr>
    </w:p>
    <w:p w:rsidR="006028F5" w:rsidRDefault="006028F5">
      <w:pPr>
        <w:pStyle w:val="a3"/>
        <w:rPr>
          <w:i/>
          <w:sz w:val="22"/>
        </w:rPr>
      </w:pPr>
    </w:p>
    <w:p w:rsidR="006028F5" w:rsidRDefault="006028F5">
      <w:pPr>
        <w:pStyle w:val="a3"/>
        <w:rPr>
          <w:i/>
          <w:sz w:val="22"/>
        </w:rPr>
      </w:pPr>
    </w:p>
    <w:p w:rsidR="006028F5" w:rsidRDefault="006028F5">
      <w:pPr>
        <w:pStyle w:val="a3"/>
        <w:rPr>
          <w:i/>
          <w:sz w:val="22"/>
        </w:rPr>
      </w:pPr>
    </w:p>
    <w:p w:rsidR="006028F5" w:rsidRDefault="006028F5">
      <w:pPr>
        <w:pStyle w:val="a3"/>
        <w:spacing w:before="7"/>
        <w:rPr>
          <w:i/>
          <w:sz w:val="26"/>
        </w:rPr>
      </w:pPr>
    </w:p>
    <w:p w:rsidR="006028F5" w:rsidRDefault="004D3F70">
      <w:pPr>
        <w:spacing w:before="1"/>
        <w:ind w:left="684" w:right="706"/>
        <w:jc w:val="center"/>
        <w:rPr>
          <w:b/>
          <w:sz w:val="56"/>
        </w:rPr>
      </w:pPr>
      <w:r>
        <w:rPr>
          <w:b/>
          <w:sz w:val="56"/>
        </w:rPr>
        <w:t>УЧИЛИЩЕН УЧЕБЕН ПЛАН</w:t>
      </w:r>
    </w:p>
    <w:p w:rsidR="006028F5" w:rsidRDefault="002F3BE9">
      <w:pPr>
        <w:spacing w:before="272"/>
        <w:ind w:left="684" w:right="703"/>
        <w:jc w:val="center"/>
        <w:rPr>
          <w:b/>
          <w:sz w:val="36"/>
        </w:rPr>
      </w:pPr>
      <w:r>
        <w:rPr>
          <w:b/>
          <w:sz w:val="36"/>
        </w:rPr>
        <w:t xml:space="preserve">за І </w:t>
      </w:r>
      <w:r w:rsidR="004D3F70">
        <w:rPr>
          <w:b/>
          <w:sz w:val="36"/>
        </w:rPr>
        <w:t xml:space="preserve"> клас</w:t>
      </w:r>
    </w:p>
    <w:p w:rsidR="006028F5" w:rsidRDefault="006028F5">
      <w:pPr>
        <w:pStyle w:val="a3"/>
        <w:rPr>
          <w:b/>
          <w:sz w:val="40"/>
        </w:rPr>
      </w:pPr>
    </w:p>
    <w:p w:rsidR="006028F5" w:rsidRDefault="006028F5">
      <w:pPr>
        <w:pStyle w:val="a3"/>
        <w:rPr>
          <w:b/>
          <w:sz w:val="40"/>
        </w:rPr>
      </w:pPr>
    </w:p>
    <w:p w:rsidR="006028F5" w:rsidRDefault="006028F5">
      <w:pPr>
        <w:pStyle w:val="a3"/>
        <w:spacing w:before="5"/>
        <w:rPr>
          <w:b/>
          <w:sz w:val="35"/>
        </w:rPr>
      </w:pPr>
    </w:p>
    <w:p w:rsidR="006028F5" w:rsidRDefault="00104ACA">
      <w:pPr>
        <w:pStyle w:val="11"/>
        <w:spacing w:line="242" w:lineRule="auto"/>
        <w:ind w:right="5976"/>
      </w:pPr>
      <w:r>
        <w:t>Учебна година: 202</w:t>
      </w:r>
      <w:r w:rsidR="00FF28E9">
        <w:rPr>
          <w:lang w:val="bg-BG"/>
        </w:rPr>
        <w:t>4</w:t>
      </w:r>
      <w:r w:rsidR="00FF28E9">
        <w:t>/2025</w:t>
      </w:r>
      <w:r w:rsidR="004D3F70">
        <w:t xml:space="preserve"> Форма на обучение: дневна</w:t>
      </w:r>
    </w:p>
    <w:p w:rsidR="006028F5" w:rsidRDefault="004D3F70">
      <w:pPr>
        <w:spacing w:line="362" w:lineRule="exact"/>
        <w:ind w:left="103"/>
        <w:rPr>
          <w:sz w:val="32"/>
        </w:rPr>
      </w:pPr>
      <w:r>
        <w:rPr>
          <w:sz w:val="32"/>
        </w:rPr>
        <w:t>Организация на учебния ден: целодневна</w:t>
      </w:r>
    </w:p>
    <w:p w:rsidR="006028F5" w:rsidRDefault="006028F5">
      <w:pPr>
        <w:pStyle w:val="a3"/>
        <w:rPr>
          <w:sz w:val="34"/>
        </w:rPr>
      </w:pPr>
    </w:p>
    <w:p w:rsidR="006028F5" w:rsidRDefault="006028F5">
      <w:pPr>
        <w:pStyle w:val="a3"/>
        <w:rPr>
          <w:sz w:val="34"/>
        </w:rPr>
      </w:pPr>
    </w:p>
    <w:p w:rsidR="006028F5" w:rsidRDefault="006028F5">
      <w:pPr>
        <w:pStyle w:val="a3"/>
        <w:rPr>
          <w:sz w:val="34"/>
        </w:rPr>
      </w:pPr>
    </w:p>
    <w:p w:rsidR="006028F5" w:rsidRDefault="006028F5">
      <w:pPr>
        <w:pStyle w:val="a3"/>
        <w:rPr>
          <w:sz w:val="34"/>
        </w:rPr>
      </w:pPr>
    </w:p>
    <w:p w:rsidR="006028F5" w:rsidRDefault="006028F5">
      <w:pPr>
        <w:pStyle w:val="a3"/>
        <w:rPr>
          <w:sz w:val="34"/>
        </w:rPr>
      </w:pPr>
    </w:p>
    <w:p w:rsidR="006028F5" w:rsidRDefault="006028F5">
      <w:pPr>
        <w:pStyle w:val="a3"/>
        <w:rPr>
          <w:sz w:val="34"/>
        </w:rPr>
      </w:pPr>
    </w:p>
    <w:p w:rsidR="006028F5" w:rsidRDefault="006028F5">
      <w:pPr>
        <w:pStyle w:val="a3"/>
        <w:rPr>
          <w:sz w:val="34"/>
        </w:rPr>
      </w:pPr>
    </w:p>
    <w:p w:rsidR="006028F5" w:rsidRDefault="006028F5">
      <w:pPr>
        <w:pStyle w:val="a3"/>
        <w:rPr>
          <w:sz w:val="34"/>
        </w:rPr>
      </w:pPr>
    </w:p>
    <w:p w:rsidR="006028F5" w:rsidRDefault="006028F5">
      <w:pPr>
        <w:pStyle w:val="a3"/>
        <w:rPr>
          <w:sz w:val="34"/>
        </w:rPr>
      </w:pPr>
    </w:p>
    <w:p w:rsidR="006028F5" w:rsidRDefault="006028F5">
      <w:pPr>
        <w:pStyle w:val="a3"/>
        <w:rPr>
          <w:sz w:val="34"/>
        </w:rPr>
      </w:pPr>
    </w:p>
    <w:p w:rsidR="006028F5" w:rsidRDefault="006028F5">
      <w:pPr>
        <w:pStyle w:val="a3"/>
        <w:rPr>
          <w:sz w:val="34"/>
        </w:rPr>
      </w:pPr>
    </w:p>
    <w:p w:rsidR="006028F5" w:rsidRDefault="006028F5">
      <w:pPr>
        <w:pStyle w:val="a3"/>
        <w:spacing w:before="7"/>
        <w:rPr>
          <w:sz w:val="50"/>
        </w:rPr>
      </w:pPr>
    </w:p>
    <w:p w:rsidR="006028F5" w:rsidRDefault="004D3F70">
      <w:pPr>
        <w:pStyle w:val="21"/>
        <w:jc w:val="both"/>
      </w:pPr>
      <w:r>
        <w:t>Училищният учебен план е приет на заседание на Педа</w:t>
      </w:r>
      <w:r w:rsidR="009102C4">
        <w:t>гогическия съвет - протокол № 1</w:t>
      </w:r>
      <w:r w:rsidR="00FA4F02">
        <w:rPr>
          <w:lang w:val="bg-BG"/>
        </w:rPr>
        <w:t>3</w:t>
      </w:r>
      <w:r w:rsidR="00FA4F02">
        <w:t>/02.09.2024</w:t>
      </w:r>
      <w:r>
        <w:t xml:space="preserve"> г., съгласуван е с Обществения съв</w:t>
      </w:r>
      <w:r w:rsidR="00FA4F02">
        <w:t>ет към училището - протокол №7/02.09</w:t>
      </w:r>
      <w:r w:rsidR="008F619A">
        <w:t>.2023</w:t>
      </w:r>
      <w:r>
        <w:t xml:space="preserve"> г. и е утвърден със</w:t>
      </w:r>
      <w:r w:rsidR="00FA4F02">
        <w:t xml:space="preserve"> заповед на директора № 333 /02.09.2024</w:t>
      </w:r>
      <w:bookmarkStart w:id="0" w:name="_GoBack"/>
      <w:bookmarkEnd w:id="0"/>
      <w:r>
        <w:t xml:space="preserve"> г.</w:t>
      </w:r>
    </w:p>
    <w:p w:rsidR="006028F5" w:rsidRDefault="006028F5">
      <w:pPr>
        <w:jc w:val="both"/>
        <w:sectPr w:rsidR="006028F5">
          <w:footerReference w:type="default" r:id="rId7"/>
          <w:type w:val="continuous"/>
          <w:pgSz w:w="11910" w:h="16850"/>
          <w:pgMar w:top="900" w:right="840" w:bottom="780" w:left="1200" w:header="708" w:footer="592" w:gutter="0"/>
          <w:pgNumType w:start="1"/>
          <w:cols w:space="708"/>
        </w:sectPr>
      </w:pPr>
    </w:p>
    <w:p w:rsidR="006028F5" w:rsidRDefault="004D3F70">
      <w:pPr>
        <w:tabs>
          <w:tab w:val="left" w:pos="557"/>
          <w:tab w:val="left" w:pos="2052"/>
          <w:tab w:val="left" w:pos="4020"/>
          <w:tab w:val="left" w:pos="5971"/>
          <w:tab w:val="left" w:pos="6463"/>
          <w:tab w:val="left" w:pos="8256"/>
          <w:tab w:val="left" w:pos="9321"/>
        </w:tabs>
        <w:spacing w:before="77"/>
        <w:ind w:left="103" w:right="119"/>
        <w:rPr>
          <w:b/>
          <w:sz w:val="28"/>
        </w:rPr>
      </w:pPr>
      <w:r>
        <w:rPr>
          <w:b/>
          <w:sz w:val="28"/>
        </w:rPr>
        <w:lastRenderedPageBreak/>
        <w:t>I.</w:t>
      </w:r>
      <w:r>
        <w:rPr>
          <w:b/>
          <w:sz w:val="28"/>
        </w:rPr>
        <w:tab/>
        <w:t>УЧЕБНИ</w:t>
      </w:r>
      <w:r>
        <w:rPr>
          <w:b/>
          <w:sz w:val="28"/>
        </w:rPr>
        <w:tab/>
        <w:t>ПРЕДМЕТИ,</w:t>
      </w:r>
      <w:r>
        <w:rPr>
          <w:b/>
          <w:sz w:val="28"/>
        </w:rPr>
        <w:tab/>
        <w:t>СЕДМИЧЕН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ГОДИШЕН</w:t>
      </w:r>
      <w:r>
        <w:rPr>
          <w:b/>
          <w:sz w:val="28"/>
        </w:rPr>
        <w:tab/>
        <w:t>БРОЙ</w:t>
      </w:r>
      <w:r>
        <w:rPr>
          <w:b/>
          <w:sz w:val="28"/>
        </w:rPr>
        <w:tab/>
        <w:t>НА УЧЕБНИТЕ ЧАСОВЕ</w:t>
      </w:r>
    </w:p>
    <w:p w:rsidR="006028F5" w:rsidRDefault="006028F5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855"/>
        <w:gridCol w:w="1817"/>
      </w:tblGrid>
      <w:tr w:rsidR="006028F5">
        <w:trPr>
          <w:trHeight w:val="465"/>
        </w:trPr>
        <w:tc>
          <w:tcPr>
            <w:tcW w:w="4962" w:type="dxa"/>
            <w:vMerge w:val="restart"/>
          </w:tcPr>
          <w:p w:rsidR="006028F5" w:rsidRDefault="006028F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72" w:type="dxa"/>
            <w:gridSpan w:val="2"/>
          </w:tcPr>
          <w:p w:rsidR="006028F5" w:rsidRDefault="004D3F70">
            <w:pPr>
              <w:pStyle w:val="TableParagraph"/>
              <w:ind w:left="1153"/>
              <w:rPr>
                <w:sz w:val="24"/>
              </w:rPr>
            </w:pPr>
            <w:r>
              <w:rPr>
                <w:sz w:val="24"/>
              </w:rPr>
              <w:t>Начален етап</w:t>
            </w:r>
          </w:p>
        </w:tc>
      </w:tr>
      <w:tr w:rsidR="006028F5">
        <w:trPr>
          <w:trHeight w:val="345"/>
        </w:trPr>
        <w:tc>
          <w:tcPr>
            <w:tcW w:w="4962" w:type="dxa"/>
            <w:vMerge/>
            <w:tcBorders>
              <w:top w:val="nil"/>
            </w:tcBorders>
          </w:tcPr>
          <w:p w:rsidR="006028F5" w:rsidRDefault="006028F5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gridSpan w:val="2"/>
          </w:tcPr>
          <w:p w:rsidR="006028F5" w:rsidRDefault="00452908">
            <w:pPr>
              <w:pStyle w:val="TableParagraph"/>
              <w:ind w:left="1437" w:right="14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 </w:t>
            </w:r>
            <w:r w:rsidR="004D3F70">
              <w:rPr>
                <w:sz w:val="24"/>
              </w:rPr>
              <w:t xml:space="preserve"> клас</w:t>
            </w:r>
          </w:p>
        </w:tc>
      </w:tr>
      <w:tr w:rsidR="006028F5">
        <w:trPr>
          <w:trHeight w:val="345"/>
        </w:trPr>
        <w:tc>
          <w:tcPr>
            <w:tcW w:w="4962" w:type="dxa"/>
          </w:tcPr>
          <w:p w:rsidR="006028F5" w:rsidRDefault="004D3F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 седмици</w:t>
            </w:r>
          </w:p>
        </w:tc>
        <w:tc>
          <w:tcPr>
            <w:tcW w:w="3672" w:type="dxa"/>
            <w:gridSpan w:val="2"/>
          </w:tcPr>
          <w:p w:rsidR="006028F5" w:rsidRDefault="004D3F70">
            <w:pPr>
              <w:pStyle w:val="TableParagraph"/>
              <w:ind w:left="1437" w:right="142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6028F5">
        <w:trPr>
          <w:trHeight w:val="345"/>
        </w:trPr>
        <w:tc>
          <w:tcPr>
            <w:tcW w:w="8634" w:type="dxa"/>
            <w:gridSpan w:val="3"/>
            <w:shd w:val="clear" w:color="auto" w:fill="BEBEBE"/>
          </w:tcPr>
          <w:p w:rsidR="006028F5" w:rsidRDefault="004D3F70">
            <w:pPr>
              <w:pStyle w:val="TableParagraph"/>
              <w:spacing w:line="275" w:lineRule="exact"/>
              <w:ind w:left="21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А – задължителни учебни часове</w:t>
            </w:r>
          </w:p>
        </w:tc>
      </w:tr>
      <w:tr w:rsidR="006028F5">
        <w:trPr>
          <w:trHeight w:val="690"/>
        </w:trPr>
        <w:tc>
          <w:tcPr>
            <w:tcW w:w="4962" w:type="dxa"/>
          </w:tcPr>
          <w:p w:rsidR="006028F5" w:rsidRDefault="004D3F70">
            <w:pPr>
              <w:pStyle w:val="TableParagraph"/>
              <w:spacing w:before="167" w:line="240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Учебни предмети</w:t>
            </w: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ind w:left="157"/>
              <w:rPr>
                <w:i/>
                <w:sz w:val="24"/>
              </w:rPr>
            </w:pPr>
            <w:r>
              <w:rPr>
                <w:i/>
                <w:sz w:val="24"/>
              </w:rPr>
              <w:t>Седмичен брой</w:t>
            </w:r>
          </w:p>
          <w:p w:rsidR="006028F5" w:rsidRDefault="004D3F70">
            <w:pPr>
              <w:pStyle w:val="TableParagraph"/>
              <w:spacing w:before="69" w:line="240" w:lineRule="auto"/>
              <w:ind w:left="220"/>
              <w:rPr>
                <w:i/>
                <w:sz w:val="24"/>
              </w:rPr>
            </w:pPr>
            <w:r>
              <w:rPr>
                <w:i/>
                <w:sz w:val="24"/>
              </w:rPr>
              <w:t>учебни часове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ind w:left="186"/>
              <w:rPr>
                <w:i/>
                <w:sz w:val="24"/>
              </w:rPr>
            </w:pPr>
            <w:r>
              <w:rPr>
                <w:i/>
                <w:sz w:val="24"/>
              </w:rPr>
              <w:t>Годишен брой</w:t>
            </w:r>
          </w:p>
          <w:p w:rsidR="006028F5" w:rsidRDefault="004D3F70">
            <w:pPr>
              <w:pStyle w:val="TableParagraph"/>
              <w:spacing w:before="69" w:line="240" w:lineRule="auto"/>
              <w:ind w:left="201"/>
              <w:rPr>
                <w:i/>
                <w:sz w:val="24"/>
              </w:rPr>
            </w:pPr>
            <w:r>
              <w:rPr>
                <w:i/>
                <w:sz w:val="24"/>
              </w:rPr>
              <w:t>учебни часове</w:t>
            </w:r>
          </w:p>
        </w:tc>
      </w:tr>
      <w:tr w:rsidR="006028F5">
        <w:trPr>
          <w:trHeight w:val="688"/>
        </w:trPr>
        <w:tc>
          <w:tcPr>
            <w:tcW w:w="4962" w:type="dxa"/>
          </w:tcPr>
          <w:p w:rsidR="006028F5" w:rsidRDefault="004D3F70">
            <w:pPr>
              <w:pStyle w:val="TableParagraph"/>
              <w:spacing w:before="16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Български език и литература</w:t>
            </w: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ind w:right="85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ind w:left="709" w:right="697"/>
              <w:jc w:val="center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</w:tr>
      <w:tr w:rsidR="006028F5">
        <w:trPr>
          <w:trHeight w:val="691"/>
        </w:trPr>
        <w:tc>
          <w:tcPr>
            <w:tcW w:w="4962" w:type="dxa"/>
          </w:tcPr>
          <w:p w:rsidR="006028F5" w:rsidRDefault="004D3F70">
            <w:pPr>
              <w:pStyle w:val="TableParagraph"/>
              <w:spacing w:before="16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ind w:right="8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ind w:left="709" w:right="697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6028F5">
        <w:trPr>
          <w:trHeight w:val="690"/>
        </w:trPr>
        <w:tc>
          <w:tcPr>
            <w:tcW w:w="4962" w:type="dxa"/>
          </w:tcPr>
          <w:p w:rsidR="006028F5" w:rsidRDefault="004D3F70">
            <w:pPr>
              <w:pStyle w:val="TableParagraph"/>
              <w:spacing w:before="16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Родинознание</w:t>
            </w: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ind w:right="8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ind w:left="709" w:right="69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6028F5">
        <w:trPr>
          <w:trHeight w:val="688"/>
        </w:trPr>
        <w:tc>
          <w:tcPr>
            <w:tcW w:w="4962" w:type="dxa"/>
          </w:tcPr>
          <w:p w:rsidR="006028F5" w:rsidRDefault="004D3F70">
            <w:pPr>
              <w:pStyle w:val="TableParagraph"/>
              <w:spacing w:before="16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Музика</w:t>
            </w: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ind w:right="8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ind w:left="709" w:right="697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6028F5">
        <w:trPr>
          <w:trHeight w:val="690"/>
        </w:trPr>
        <w:tc>
          <w:tcPr>
            <w:tcW w:w="4962" w:type="dxa"/>
          </w:tcPr>
          <w:p w:rsidR="006028F5" w:rsidRDefault="004D3F70">
            <w:pPr>
              <w:pStyle w:val="TableParagraph"/>
              <w:spacing w:before="16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Изобразително изкуство</w:t>
            </w: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ind w:right="8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ind w:left="709" w:right="697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6028F5">
        <w:trPr>
          <w:trHeight w:val="690"/>
        </w:trPr>
        <w:tc>
          <w:tcPr>
            <w:tcW w:w="4962" w:type="dxa"/>
          </w:tcPr>
          <w:p w:rsidR="006028F5" w:rsidRDefault="004D3F70">
            <w:pPr>
              <w:pStyle w:val="TableParagraph"/>
              <w:spacing w:before="16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Технологии и предприемачество</w:t>
            </w: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ind w:right="8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ind w:left="709" w:right="69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6028F5">
        <w:trPr>
          <w:trHeight w:val="688"/>
        </w:trPr>
        <w:tc>
          <w:tcPr>
            <w:tcW w:w="4962" w:type="dxa"/>
          </w:tcPr>
          <w:p w:rsidR="006028F5" w:rsidRDefault="004D3F70">
            <w:pPr>
              <w:pStyle w:val="TableParagraph"/>
              <w:spacing w:before="16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Физическо възпитание и спорт</w:t>
            </w: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ind w:right="8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ind w:left="709" w:right="697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6028F5">
        <w:trPr>
          <w:trHeight w:val="690"/>
        </w:trPr>
        <w:tc>
          <w:tcPr>
            <w:tcW w:w="4962" w:type="dxa"/>
          </w:tcPr>
          <w:p w:rsidR="006028F5" w:rsidRDefault="004D3F70">
            <w:pPr>
              <w:pStyle w:val="TableParagraph"/>
              <w:spacing w:before="171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Общо за раздел А</w:t>
            </w: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spacing w:line="275" w:lineRule="exact"/>
              <w:ind w:right="7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spacing w:line="275" w:lineRule="exact"/>
              <w:ind w:left="709" w:right="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608</w:t>
            </w:r>
          </w:p>
        </w:tc>
      </w:tr>
      <w:tr w:rsidR="006028F5">
        <w:trPr>
          <w:trHeight w:val="345"/>
        </w:trPr>
        <w:tc>
          <w:tcPr>
            <w:tcW w:w="6817" w:type="dxa"/>
            <w:gridSpan w:val="2"/>
            <w:shd w:val="clear" w:color="auto" w:fill="BEBEBE"/>
          </w:tcPr>
          <w:p w:rsidR="006028F5" w:rsidRDefault="004D3F70">
            <w:pPr>
              <w:pStyle w:val="TableParagraph"/>
              <w:spacing w:line="275" w:lineRule="exact"/>
              <w:ind w:left="14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Б – избираеми учебни часове</w:t>
            </w:r>
          </w:p>
        </w:tc>
        <w:tc>
          <w:tcPr>
            <w:tcW w:w="1817" w:type="dxa"/>
            <w:shd w:val="clear" w:color="auto" w:fill="BEBEBE"/>
          </w:tcPr>
          <w:p w:rsidR="006028F5" w:rsidRDefault="006028F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028F5">
        <w:trPr>
          <w:trHeight w:val="688"/>
        </w:trPr>
        <w:tc>
          <w:tcPr>
            <w:tcW w:w="4962" w:type="dxa"/>
          </w:tcPr>
          <w:p w:rsidR="006028F5" w:rsidRDefault="004D3F70">
            <w:pPr>
              <w:pStyle w:val="TableParagraph"/>
              <w:spacing w:before="167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Общ брой часове за раздел Б</w:t>
            </w: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ind w:right="8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ind w:left="709" w:right="697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6028F5">
        <w:trPr>
          <w:trHeight w:val="345"/>
        </w:trPr>
        <w:tc>
          <w:tcPr>
            <w:tcW w:w="4962" w:type="dxa"/>
          </w:tcPr>
          <w:p w:rsidR="006028F5" w:rsidRDefault="004D3F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 Български език и литература</w:t>
            </w:r>
          </w:p>
        </w:tc>
        <w:tc>
          <w:tcPr>
            <w:tcW w:w="1855" w:type="dxa"/>
          </w:tcPr>
          <w:p w:rsidR="006028F5" w:rsidRPr="00B27251" w:rsidRDefault="00B27251">
            <w:pPr>
              <w:pStyle w:val="TableParagraph"/>
              <w:ind w:right="854"/>
              <w:jc w:val="right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</w:p>
        </w:tc>
        <w:tc>
          <w:tcPr>
            <w:tcW w:w="1817" w:type="dxa"/>
          </w:tcPr>
          <w:p w:rsidR="006028F5" w:rsidRPr="00B27251" w:rsidRDefault="00B27251">
            <w:pPr>
              <w:pStyle w:val="TableParagraph"/>
              <w:ind w:left="709" w:right="697"/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64</w:t>
            </w:r>
          </w:p>
        </w:tc>
      </w:tr>
      <w:tr w:rsidR="006028F5">
        <w:trPr>
          <w:trHeight w:val="345"/>
        </w:trPr>
        <w:tc>
          <w:tcPr>
            <w:tcW w:w="4962" w:type="dxa"/>
          </w:tcPr>
          <w:p w:rsidR="006028F5" w:rsidRDefault="004D3F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 Математика</w:t>
            </w: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ind w:right="8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ind w:left="709" w:right="69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6028F5">
        <w:trPr>
          <w:trHeight w:val="691"/>
        </w:trPr>
        <w:tc>
          <w:tcPr>
            <w:tcW w:w="4962" w:type="dxa"/>
          </w:tcPr>
          <w:p w:rsidR="006028F5" w:rsidRDefault="004D3F70">
            <w:pPr>
              <w:pStyle w:val="TableParagraph"/>
              <w:spacing w:before="172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Общо за раздел А + раздел Б</w:t>
            </w: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spacing w:line="275" w:lineRule="exact"/>
              <w:ind w:right="7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spacing w:line="275" w:lineRule="exact"/>
              <w:ind w:left="709" w:right="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704</w:t>
            </w:r>
          </w:p>
        </w:tc>
      </w:tr>
      <w:tr w:rsidR="006028F5">
        <w:trPr>
          <w:trHeight w:val="345"/>
        </w:trPr>
        <w:tc>
          <w:tcPr>
            <w:tcW w:w="6817" w:type="dxa"/>
            <w:gridSpan w:val="2"/>
            <w:shd w:val="clear" w:color="auto" w:fill="BEBEBE"/>
          </w:tcPr>
          <w:p w:rsidR="006028F5" w:rsidRDefault="004D3F70">
            <w:pPr>
              <w:pStyle w:val="TableParagraph"/>
              <w:spacing w:line="275" w:lineRule="exact"/>
              <w:ind w:left="122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В – факултативни учебни часове</w:t>
            </w:r>
          </w:p>
        </w:tc>
        <w:tc>
          <w:tcPr>
            <w:tcW w:w="1817" w:type="dxa"/>
            <w:shd w:val="clear" w:color="auto" w:fill="BEBEBE"/>
          </w:tcPr>
          <w:p w:rsidR="006028F5" w:rsidRDefault="006028F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028F5">
        <w:trPr>
          <w:trHeight w:val="342"/>
        </w:trPr>
        <w:tc>
          <w:tcPr>
            <w:tcW w:w="4962" w:type="dxa"/>
          </w:tcPr>
          <w:p w:rsidR="006028F5" w:rsidRDefault="006028F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55" w:type="dxa"/>
          </w:tcPr>
          <w:p w:rsidR="006028F5" w:rsidRDefault="004D3F70">
            <w:pPr>
              <w:pStyle w:val="TableParagraph"/>
              <w:ind w:right="8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17" w:type="dxa"/>
          </w:tcPr>
          <w:p w:rsidR="006028F5" w:rsidRDefault="004D3F7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028F5">
        <w:trPr>
          <w:trHeight w:val="690"/>
        </w:trPr>
        <w:tc>
          <w:tcPr>
            <w:tcW w:w="4962" w:type="dxa"/>
            <w:shd w:val="clear" w:color="auto" w:fill="BEBEBE"/>
          </w:tcPr>
          <w:p w:rsidR="006028F5" w:rsidRDefault="004D3F70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EBEBE"/>
          </w:tcPr>
          <w:p w:rsidR="006028F5" w:rsidRDefault="004D3F70">
            <w:pPr>
              <w:pStyle w:val="TableParagraph"/>
              <w:spacing w:before="1" w:line="240" w:lineRule="auto"/>
              <w:ind w:right="7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17" w:type="dxa"/>
            <w:shd w:val="clear" w:color="auto" w:fill="BEBEBE"/>
          </w:tcPr>
          <w:p w:rsidR="006028F5" w:rsidRDefault="004D3F70">
            <w:pPr>
              <w:pStyle w:val="TableParagraph"/>
              <w:spacing w:before="1" w:line="240" w:lineRule="auto"/>
              <w:ind w:left="709" w:right="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704</w:t>
            </w:r>
          </w:p>
        </w:tc>
      </w:tr>
    </w:tbl>
    <w:p w:rsidR="006028F5" w:rsidRDefault="006028F5">
      <w:pPr>
        <w:jc w:val="center"/>
        <w:rPr>
          <w:sz w:val="24"/>
        </w:rPr>
        <w:sectPr w:rsidR="006028F5">
          <w:pgSz w:w="11910" w:h="16850"/>
          <w:pgMar w:top="1160" w:right="840" w:bottom="780" w:left="1200" w:header="0" w:footer="592" w:gutter="0"/>
          <w:cols w:space="708"/>
        </w:sectPr>
      </w:pPr>
    </w:p>
    <w:p w:rsidR="006028F5" w:rsidRDefault="004D3F70">
      <w:pPr>
        <w:spacing w:before="71"/>
        <w:ind w:left="103"/>
        <w:rPr>
          <w:b/>
          <w:sz w:val="24"/>
        </w:rPr>
      </w:pPr>
      <w:r>
        <w:rPr>
          <w:b/>
          <w:sz w:val="24"/>
        </w:rPr>
        <w:lastRenderedPageBreak/>
        <w:t>ІІ. ПОЯСНИТЕЛНИ БЕЛЕЖКИ</w:t>
      </w:r>
    </w:p>
    <w:p w:rsidR="006028F5" w:rsidRDefault="006028F5">
      <w:pPr>
        <w:pStyle w:val="a3"/>
        <w:spacing w:before="8"/>
        <w:rPr>
          <w:b/>
          <w:sz w:val="35"/>
        </w:rPr>
      </w:pPr>
    </w:p>
    <w:p w:rsidR="006028F5" w:rsidRDefault="004D3F70">
      <w:pPr>
        <w:pStyle w:val="a4"/>
        <w:numPr>
          <w:ilvl w:val="0"/>
          <w:numId w:val="1"/>
        </w:numPr>
        <w:tabs>
          <w:tab w:val="left" w:pos="411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Училищният учебен план е разработен съгласно чл. 94, на </w:t>
      </w:r>
      <w:r>
        <w:rPr>
          <w:i/>
          <w:sz w:val="24"/>
        </w:rPr>
        <w:t>Закона за училищното и предучилищното образование</w:t>
      </w:r>
      <w:r>
        <w:rPr>
          <w:sz w:val="24"/>
        </w:rPr>
        <w:t xml:space="preserve">, чл. 14, чл. 16 и чл. 17 на </w:t>
      </w:r>
      <w:r>
        <w:rPr>
          <w:i/>
          <w:sz w:val="24"/>
        </w:rPr>
        <w:t xml:space="preserve">Наредба № 4 от 30.11.2015 г. за учебния план </w:t>
      </w:r>
      <w:r>
        <w:rPr>
          <w:sz w:val="24"/>
        </w:rPr>
        <w:t>и Приложение № 1 към същата</w:t>
      </w:r>
      <w:r>
        <w:rPr>
          <w:spacing w:val="-6"/>
          <w:sz w:val="24"/>
        </w:rPr>
        <w:t xml:space="preserve"> </w:t>
      </w:r>
      <w:r>
        <w:rPr>
          <w:sz w:val="24"/>
        </w:rPr>
        <w:t>Наредба.</w:t>
      </w:r>
    </w:p>
    <w:p w:rsidR="006028F5" w:rsidRDefault="006028F5">
      <w:pPr>
        <w:pStyle w:val="a3"/>
        <w:rPr>
          <w:sz w:val="36"/>
        </w:rPr>
      </w:pPr>
    </w:p>
    <w:p w:rsidR="006028F5" w:rsidRDefault="004D3F70">
      <w:pPr>
        <w:pStyle w:val="a4"/>
        <w:numPr>
          <w:ilvl w:val="0"/>
          <w:numId w:val="1"/>
        </w:numPr>
        <w:tabs>
          <w:tab w:val="left" w:pos="414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следните видове спорт: </w:t>
      </w:r>
      <w:r>
        <w:rPr>
          <w:i/>
          <w:sz w:val="24"/>
        </w:rPr>
        <w:t xml:space="preserve">лека атлетика </w:t>
      </w:r>
      <w:r>
        <w:rPr>
          <w:sz w:val="24"/>
        </w:rPr>
        <w:t>(съгласно чл. 92, ал. 1 от ЗПУО, чл. 14, ал. 3, т. 7 и ал. 5 от Наредба № 4/30.11.2015 за учебния план, Заповед № РД – 1111 от 15.08.2016 година на Министъра на образованието и науката за организиране и провеждане на обучението по учебния час за спортни</w:t>
      </w:r>
      <w:r>
        <w:rPr>
          <w:spacing w:val="-5"/>
          <w:sz w:val="24"/>
        </w:rPr>
        <w:t xml:space="preserve"> </w:t>
      </w:r>
      <w:r>
        <w:rPr>
          <w:sz w:val="24"/>
        </w:rPr>
        <w:t>дейности).</w:t>
      </w:r>
    </w:p>
    <w:p w:rsidR="006028F5" w:rsidRDefault="006028F5">
      <w:pPr>
        <w:pStyle w:val="a3"/>
        <w:rPr>
          <w:sz w:val="36"/>
        </w:rPr>
      </w:pPr>
    </w:p>
    <w:p w:rsidR="006028F5" w:rsidRDefault="004D3F70">
      <w:pPr>
        <w:pStyle w:val="a4"/>
        <w:numPr>
          <w:ilvl w:val="0"/>
          <w:numId w:val="1"/>
        </w:numPr>
        <w:tabs>
          <w:tab w:val="left" w:pos="354"/>
        </w:tabs>
        <w:spacing w:line="360" w:lineRule="auto"/>
        <w:ind w:right="123" w:firstLine="0"/>
        <w:jc w:val="both"/>
        <w:rPr>
          <w:sz w:val="24"/>
        </w:rPr>
      </w:pPr>
      <w:r>
        <w:rPr>
          <w:sz w:val="24"/>
        </w:rPr>
        <w:t xml:space="preserve">Всяка учебна седмица включва и по един час </w:t>
      </w:r>
      <w:r>
        <w:rPr>
          <w:i/>
          <w:sz w:val="24"/>
        </w:rPr>
        <w:t xml:space="preserve">час на класа </w:t>
      </w:r>
      <w:r>
        <w:rPr>
          <w:sz w:val="24"/>
        </w:rPr>
        <w:t>съгласно чл. 92, ал. 2 от ЗПУО, чл. 14, ал. 6 от Наредба № 4/30.11.2015 за учебния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план.</w:t>
      </w:r>
    </w:p>
    <w:p w:rsidR="006028F5" w:rsidRDefault="006028F5">
      <w:pPr>
        <w:pStyle w:val="a3"/>
        <w:spacing w:before="1"/>
        <w:rPr>
          <w:sz w:val="36"/>
        </w:rPr>
      </w:pPr>
    </w:p>
    <w:p w:rsidR="006028F5" w:rsidRDefault="004D3F70">
      <w:pPr>
        <w:pStyle w:val="a4"/>
        <w:numPr>
          <w:ilvl w:val="0"/>
          <w:numId w:val="1"/>
        </w:numPr>
        <w:tabs>
          <w:tab w:val="left" w:pos="349"/>
        </w:tabs>
        <w:spacing w:line="360" w:lineRule="auto"/>
        <w:ind w:right="121" w:firstLine="0"/>
        <w:jc w:val="both"/>
        <w:rPr>
          <w:sz w:val="24"/>
        </w:rPr>
      </w:pPr>
      <w:r>
        <w:rPr>
          <w:sz w:val="24"/>
        </w:rPr>
        <w:t>Във връзка с изпълнението на &amp; 4 от Допълнителни разпоредби от ЗДП и на основание чл. 11, ал. 5 и Приложение № 5 от Наредба № 13 / 21.09.2016 г. за гражданското, здравното, екологичното и интеркултурното образование, учениците от І до VІІ клас задължително изучават в часа на класа правилата за движение по пътищата, съгласно утвърдените учебни програми за всеки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клас.</w:t>
      </w:r>
    </w:p>
    <w:p w:rsidR="006028F5" w:rsidRDefault="006028F5">
      <w:pPr>
        <w:pStyle w:val="a3"/>
        <w:spacing w:before="1"/>
        <w:rPr>
          <w:sz w:val="36"/>
        </w:rPr>
      </w:pPr>
    </w:p>
    <w:p w:rsidR="006028F5" w:rsidRDefault="004D3F70">
      <w:pPr>
        <w:pStyle w:val="a4"/>
        <w:numPr>
          <w:ilvl w:val="0"/>
          <w:numId w:val="1"/>
        </w:numPr>
        <w:tabs>
          <w:tab w:val="left" w:pos="344"/>
        </w:tabs>
        <w:ind w:left="343" w:right="0" w:hanging="240"/>
        <w:jc w:val="both"/>
        <w:rPr>
          <w:sz w:val="24"/>
        </w:rPr>
      </w:pPr>
      <w:r>
        <w:rPr>
          <w:sz w:val="24"/>
        </w:rPr>
        <w:t>Учениците изучават избираеми учебни часове след подадени заявления от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родителите.</w:t>
      </w:r>
    </w:p>
    <w:sectPr w:rsidR="006028F5" w:rsidSect="006028F5">
      <w:pgSz w:w="11910" w:h="16850"/>
      <w:pgMar w:top="1120" w:right="840" w:bottom="780" w:left="1200" w:header="0" w:footer="5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F7" w:rsidRDefault="00223AF7" w:rsidP="006028F5">
      <w:r>
        <w:separator/>
      </w:r>
    </w:p>
  </w:endnote>
  <w:endnote w:type="continuationSeparator" w:id="0">
    <w:p w:rsidR="00223AF7" w:rsidRDefault="00223AF7" w:rsidP="0060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F5" w:rsidRDefault="00223AF7">
    <w:pPr>
      <w:pStyle w:val="a3"/>
      <w:spacing w:line="14" w:lineRule="auto"/>
      <w:rPr>
        <w:sz w:val="20"/>
      </w:rPr>
    </w:pPr>
    <w:r>
      <w:pict>
        <v:line id="_x0000_s2050" style="position:absolute;z-index:-7768;mso-position-horizontal-relative:page;mso-position-vertical-relative:page" from="63.75pt,798.7pt" to="544.4pt,798.7pt" strokeweight=".169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75pt;margin-top:799.15pt;width:31.6pt;height:15.3pt;z-index:-7744;mso-position-horizontal-relative:page;mso-position-vertical-relative:page" filled="f" stroked="f">
          <v:textbox inset="0,0,0,0">
            <w:txbxContent>
              <w:p w:rsidR="006028F5" w:rsidRDefault="004D3F70">
                <w:pPr>
                  <w:pStyle w:val="a3"/>
                  <w:spacing w:before="10"/>
                  <w:ind w:left="20"/>
                </w:pPr>
                <w:r>
                  <w:t xml:space="preserve">стр. </w:t>
                </w:r>
                <w:r w:rsidR="00E52BDC">
                  <w:fldChar w:fldCharType="begin"/>
                </w:r>
                <w:r>
                  <w:instrText xml:space="preserve"> PAGE </w:instrText>
                </w:r>
                <w:r w:rsidR="00E52BDC">
                  <w:fldChar w:fldCharType="separate"/>
                </w:r>
                <w:r w:rsidR="00FA4F02">
                  <w:rPr>
                    <w:noProof/>
                  </w:rPr>
                  <w:t>1</w:t>
                </w:r>
                <w:r w:rsidR="00E52BDC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F7" w:rsidRDefault="00223AF7" w:rsidP="006028F5">
      <w:r>
        <w:separator/>
      </w:r>
    </w:p>
  </w:footnote>
  <w:footnote w:type="continuationSeparator" w:id="0">
    <w:p w:rsidR="00223AF7" w:rsidRDefault="00223AF7" w:rsidP="00602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00A2F"/>
    <w:multiLevelType w:val="hybridMultilevel"/>
    <w:tmpl w:val="EC4A62E4"/>
    <w:lvl w:ilvl="0" w:tplc="4DFE5B64">
      <w:start w:val="1"/>
      <w:numFmt w:val="decimal"/>
      <w:lvlText w:val="%1."/>
      <w:lvlJc w:val="left"/>
      <w:pPr>
        <w:ind w:left="103" w:hanging="307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1" w:tplc="7728C4C8">
      <w:numFmt w:val="bullet"/>
      <w:lvlText w:val="•"/>
      <w:lvlJc w:val="left"/>
      <w:pPr>
        <w:ind w:left="1076" w:hanging="307"/>
      </w:pPr>
      <w:rPr>
        <w:rFonts w:hint="default"/>
        <w:lang w:val="en-US" w:eastAsia="en-US" w:bidi="en-US"/>
      </w:rPr>
    </w:lvl>
    <w:lvl w:ilvl="2" w:tplc="C4C2FBF0">
      <w:numFmt w:val="bullet"/>
      <w:lvlText w:val="•"/>
      <w:lvlJc w:val="left"/>
      <w:pPr>
        <w:ind w:left="2053" w:hanging="307"/>
      </w:pPr>
      <w:rPr>
        <w:rFonts w:hint="default"/>
        <w:lang w:val="en-US" w:eastAsia="en-US" w:bidi="en-US"/>
      </w:rPr>
    </w:lvl>
    <w:lvl w:ilvl="3" w:tplc="EB2A6E22">
      <w:numFmt w:val="bullet"/>
      <w:lvlText w:val="•"/>
      <w:lvlJc w:val="left"/>
      <w:pPr>
        <w:ind w:left="3029" w:hanging="307"/>
      </w:pPr>
      <w:rPr>
        <w:rFonts w:hint="default"/>
        <w:lang w:val="en-US" w:eastAsia="en-US" w:bidi="en-US"/>
      </w:rPr>
    </w:lvl>
    <w:lvl w:ilvl="4" w:tplc="9E52424A">
      <w:numFmt w:val="bullet"/>
      <w:lvlText w:val="•"/>
      <w:lvlJc w:val="left"/>
      <w:pPr>
        <w:ind w:left="4006" w:hanging="307"/>
      </w:pPr>
      <w:rPr>
        <w:rFonts w:hint="default"/>
        <w:lang w:val="en-US" w:eastAsia="en-US" w:bidi="en-US"/>
      </w:rPr>
    </w:lvl>
    <w:lvl w:ilvl="5" w:tplc="9FFCEDAC">
      <w:numFmt w:val="bullet"/>
      <w:lvlText w:val="•"/>
      <w:lvlJc w:val="left"/>
      <w:pPr>
        <w:ind w:left="4983" w:hanging="307"/>
      </w:pPr>
      <w:rPr>
        <w:rFonts w:hint="default"/>
        <w:lang w:val="en-US" w:eastAsia="en-US" w:bidi="en-US"/>
      </w:rPr>
    </w:lvl>
    <w:lvl w:ilvl="6" w:tplc="8676BF4E">
      <w:numFmt w:val="bullet"/>
      <w:lvlText w:val="•"/>
      <w:lvlJc w:val="left"/>
      <w:pPr>
        <w:ind w:left="5959" w:hanging="307"/>
      </w:pPr>
      <w:rPr>
        <w:rFonts w:hint="default"/>
        <w:lang w:val="en-US" w:eastAsia="en-US" w:bidi="en-US"/>
      </w:rPr>
    </w:lvl>
    <w:lvl w:ilvl="7" w:tplc="CABAE572">
      <w:numFmt w:val="bullet"/>
      <w:lvlText w:val="•"/>
      <w:lvlJc w:val="left"/>
      <w:pPr>
        <w:ind w:left="6936" w:hanging="307"/>
      </w:pPr>
      <w:rPr>
        <w:rFonts w:hint="default"/>
        <w:lang w:val="en-US" w:eastAsia="en-US" w:bidi="en-US"/>
      </w:rPr>
    </w:lvl>
    <w:lvl w:ilvl="8" w:tplc="CAE8C6F2">
      <w:numFmt w:val="bullet"/>
      <w:lvlText w:val="•"/>
      <w:lvlJc w:val="left"/>
      <w:pPr>
        <w:ind w:left="7913" w:hanging="30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028F5"/>
    <w:rsid w:val="00101046"/>
    <w:rsid w:val="00104ACA"/>
    <w:rsid w:val="001E254A"/>
    <w:rsid w:val="00223AF7"/>
    <w:rsid w:val="002F3BE9"/>
    <w:rsid w:val="00403646"/>
    <w:rsid w:val="00452908"/>
    <w:rsid w:val="004D3F70"/>
    <w:rsid w:val="0054751D"/>
    <w:rsid w:val="006028F5"/>
    <w:rsid w:val="006972E7"/>
    <w:rsid w:val="00762A35"/>
    <w:rsid w:val="00767AD3"/>
    <w:rsid w:val="007B65B5"/>
    <w:rsid w:val="007E009F"/>
    <w:rsid w:val="008B283A"/>
    <w:rsid w:val="008F619A"/>
    <w:rsid w:val="009102C4"/>
    <w:rsid w:val="00B27251"/>
    <w:rsid w:val="00D2553A"/>
    <w:rsid w:val="00E52BDC"/>
    <w:rsid w:val="00EE0E07"/>
    <w:rsid w:val="00FA4F02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6899AD7-F730-4802-A558-858CB30B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28F5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8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28F5"/>
    <w:rPr>
      <w:sz w:val="24"/>
      <w:szCs w:val="24"/>
    </w:rPr>
  </w:style>
  <w:style w:type="paragraph" w:customStyle="1" w:styleId="11">
    <w:name w:val="Заглавие 11"/>
    <w:basedOn w:val="a"/>
    <w:uiPriority w:val="1"/>
    <w:qFormat/>
    <w:rsid w:val="006028F5"/>
    <w:pPr>
      <w:ind w:left="103"/>
      <w:outlineLvl w:val="1"/>
    </w:pPr>
    <w:rPr>
      <w:sz w:val="32"/>
      <w:szCs w:val="32"/>
    </w:rPr>
  </w:style>
  <w:style w:type="paragraph" w:customStyle="1" w:styleId="21">
    <w:name w:val="Заглавие 21"/>
    <w:basedOn w:val="a"/>
    <w:uiPriority w:val="1"/>
    <w:qFormat/>
    <w:rsid w:val="006028F5"/>
    <w:pPr>
      <w:ind w:left="103" w:right="116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028F5"/>
    <w:pPr>
      <w:ind w:left="103" w:right="119"/>
      <w:jc w:val="both"/>
    </w:pPr>
  </w:style>
  <w:style w:type="paragraph" w:customStyle="1" w:styleId="TableParagraph">
    <w:name w:val="Table Paragraph"/>
    <w:basedOn w:val="a"/>
    <w:uiPriority w:val="1"/>
    <w:qFormat/>
    <w:rsid w:val="006028F5"/>
    <w:pPr>
      <w:spacing w:line="270" w:lineRule="exact"/>
    </w:pPr>
  </w:style>
  <w:style w:type="paragraph" w:styleId="a5">
    <w:name w:val="Title"/>
    <w:basedOn w:val="a"/>
    <w:link w:val="a6"/>
    <w:qFormat/>
    <w:rsid w:val="002F3BE9"/>
    <w:pPr>
      <w:widowControl/>
      <w:autoSpaceDE/>
      <w:autoSpaceDN/>
      <w:jc w:val="center"/>
    </w:pPr>
    <w:rPr>
      <w:b/>
      <w:color w:val="000080"/>
      <w:sz w:val="24"/>
      <w:szCs w:val="20"/>
      <w:lang w:val="bg-BG" w:eastAsia="bg-BG" w:bidi="ar-SA"/>
    </w:rPr>
  </w:style>
  <w:style w:type="character" w:customStyle="1" w:styleId="a6">
    <w:name w:val="Заглавие Знак"/>
    <w:basedOn w:val="a0"/>
    <w:link w:val="a5"/>
    <w:rsid w:val="002F3BE9"/>
    <w:rPr>
      <w:rFonts w:ascii="Times New Roman" w:eastAsia="Times New Roman" w:hAnsi="Times New Roman" w:cs="Times New Roman"/>
      <w:b/>
      <w:color w:val="000080"/>
      <w:sz w:val="24"/>
      <w:szCs w:val="20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403646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03646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PC</cp:lastModifiedBy>
  <cp:revision>11</cp:revision>
  <cp:lastPrinted>2022-09-27T05:27:00Z</cp:lastPrinted>
  <dcterms:created xsi:type="dcterms:W3CDTF">2021-09-17T14:06:00Z</dcterms:created>
  <dcterms:modified xsi:type="dcterms:W3CDTF">2024-09-09T10:07:00Z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2021-09-17T00:00:00Z</vt:filetime>
  </property>
</Properties>
</file>